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A37E9" w:rsidRDefault="00FC605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Zmluva o dielo č. X/2018</w:t>
      </w:r>
    </w:p>
    <w:p w:rsidR="009A37E9" w:rsidRDefault="00FC605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“Prestavba materskej školy v obci Holice - časť Veľká Budafa”</w:t>
      </w:r>
    </w:p>
    <w:p w:rsidR="009A37E9" w:rsidRDefault="009A37E9">
      <w:pPr>
        <w:jc w:val="center"/>
        <w:rPr>
          <w:sz w:val="20"/>
          <w:szCs w:val="20"/>
        </w:rPr>
      </w:pPr>
    </w:p>
    <w:p w:rsidR="009A37E9" w:rsidRDefault="00FC6054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>uzatvorená v zmysle § 536 a nasl. zákona č. 513/1991 Zb. Obchodného zákonníka v znení neskorších predpisov </w:t>
      </w:r>
      <w:r>
        <w:rPr>
          <w:i/>
          <w:sz w:val="20"/>
          <w:szCs w:val="20"/>
        </w:rPr>
        <w:t>(ďalej len “Obchodný zákonník“)</w:t>
      </w:r>
      <w:r>
        <w:rPr>
          <w:sz w:val="20"/>
          <w:szCs w:val="20"/>
        </w:rPr>
        <w:t xml:space="preserve"> a zákona č. 25/2006 Zb. o verejnom obstarávaní</w:t>
      </w:r>
      <w:r>
        <w:rPr>
          <w:i/>
          <w:sz w:val="20"/>
          <w:szCs w:val="20"/>
        </w:rPr>
        <w:t xml:space="preserve"> (ďalej v texte len „Zmluva“)</w:t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A37E9" w:rsidRDefault="00FC6054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I. Zmluvné strany</w:t>
      </w:r>
    </w:p>
    <w:p w:rsidR="009A37E9" w:rsidRDefault="00FC6054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9A37E9" w:rsidRDefault="00FC6054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Objednávateľ</w:t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Názov</w:t>
      </w:r>
      <w:r>
        <w:rPr>
          <w:sz w:val="20"/>
          <w:szCs w:val="20"/>
        </w:rPr>
        <w:tab/>
        <w:t xml:space="preserve">Obec Holice 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Sídlo</w:t>
      </w:r>
      <w:r>
        <w:rPr>
          <w:sz w:val="20"/>
          <w:szCs w:val="20"/>
        </w:rPr>
        <w:tab/>
        <w:t>Póšfa 151, 930 34 Holice</w:t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Osoba oprávnená konať</w:t>
      </w:r>
      <w:r>
        <w:rPr>
          <w:sz w:val="20"/>
          <w:szCs w:val="20"/>
        </w:rPr>
        <w:tab/>
        <w:t>Ing. Imrich Vajas, starosta</w:t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IČO</w:t>
      </w:r>
      <w:r>
        <w:rPr>
          <w:sz w:val="20"/>
          <w:szCs w:val="20"/>
        </w:rPr>
        <w:tab/>
        <w:t>00305405</w:t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Bankové spojenie:</w:t>
      </w:r>
      <w:r>
        <w:rPr>
          <w:sz w:val="20"/>
          <w:szCs w:val="20"/>
        </w:rPr>
        <w:tab/>
      </w:r>
    </w:p>
    <w:p w:rsidR="009A37E9" w:rsidRDefault="009A37E9">
      <w:pPr>
        <w:rPr>
          <w:sz w:val="20"/>
          <w:szCs w:val="20"/>
        </w:rPr>
      </w:pPr>
    </w:p>
    <w:p w:rsidR="009A37E9" w:rsidRDefault="00FC6054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(ďalej l</w:t>
      </w:r>
      <w:r>
        <w:rPr>
          <w:i/>
          <w:sz w:val="20"/>
          <w:szCs w:val="20"/>
        </w:rPr>
        <w:t>en „Objednávateľ“)</w:t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A37E9" w:rsidRDefault="00FC6054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Zhotoviteľ</w:t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Názov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Sídlo 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IČO 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DIČ 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IČ DPH: 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Osoba oprávnená konať: 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Bankové spojenie:</w:t>
      </w:r>
      <w:r>
        <w:rPr>
          <w:sz w:val="20"/>
          <w:szCs w:val="20"/>
        </w:rPr>
        <w:tab/>
      </w:r>
    </w:p>
    <w:p w:rsidR="009A37E9" w:rsidRDefault="00FC6054">
      <w:pPr>
        <w:tabs>
          <w:tab w:val="left" w:pos="3402"/>
        </w:tabs>
        <w:jc w:val="both"/>
        <w:rPr>
          <w:sz w:val="20"/>
          <w:szCs w:val="20"/>
        </w:rPr>
      </w:pPr>
      <w:r>
        <w:rPr>
          <w:sz w:val="20"/>
          <w:szCs w:val="20"/>
        </w:rPr>
        <w:t>Číslo účtu:</w:t>
      </w:r>
      <w:r>
        <w:rPr>
          <w:sz w:val="20"/>
          <w:szCs w:val="20"/>
        </w:rPr>
        <w:tab/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>Zapísaný v Obchodnom registri Okresného súdu …, v Oddiele: …, vo Vložke č.: …</w:t>
      </w:r>
    </w:p>
    <w:p w:rsidR="009A37E9" w:rsidRDefault="009A37E9">
      <w:pPr>
        <w:jc w:val="both"/>
        <w:rPr>
          <w:i/>
          <w:sz w:val="20"/>
          <w:szCs w:val="20"/>
        </w:rPr>
      </w:pPr>
    </w:p>
    <w:p w:rsidR="009A37E9" w:rsidRDefault="00FC6054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(ďalej len „Zhotoviteľ“)</w:t>
      </w:r>
    </w:p>
    <w:p w:rsidR="009A37E9" w:rsidRDefault="009A37E9">
      <w:pPr>
        <w:rPr>
          <w:sz w:val="20"/>
          <w:szCs w:val="20"/>
        </w:rPr>
      </w:pPr>
    </w:p>
    <w:p w:rsidR="009A37E9" w:rsidRDefault="00FC6054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(Objednávateľ a Zhotoviteľ spoločne aj ako „zmluvné strany“ alebo jednotlivo „zmluvná strana“)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9A37E9">
      <w:pPr>
        <w:jc w:val="both"/>
        <w:rPr>
          <w:i/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II. Predmet zmluvy</w:t>
      </w:r>
    </w:p>
    <w:p w:rsidR="009A37E9" w:rsidRDefault="009A37E9">
      <w:pPr>
        <w:jc w:val="center"/>
        <w:rPr>
          <w:b/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2.1</w:t>
      </w:r>
      <w:r>
        <w:rPr>
          <w:sz w:val="20"/>
          <w:szCs w:val="20"/>
        </w:rPr>
        <w:tab/>
        <w:t>Zmluvné strany uzatvárajú túto zmluvu na základe výsledkov verejného obstarávania predmetu zákazky na uskutočnenie stavebných prác „Pre</w:t>
      </w:r>
      <w:r>
        <w:rPr>
          <w:sz w:val="20"/>
          <w:szCs w:val="20"/>
        </w:rPr>
        <w:t>stavba materskej školy v obci Holice - časť Veľká Budafa“ v súlade so zákonom 343/2016 Z. z. o verejnom obstarávaní a o zmene a doplnení niektorých zákonov v znení neskorších predpisov.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2.2</w:t>
      </w:r>
      <w:r>
        <w:rPr>
          <w:sz w:val="20"/>
          <w:szCs w:val="20"/>
        </w:rPr>
        <w:tab/>
        <w:t>Zhotoviteľ sa zaväzuje vykonať dielo vo vlastnom mene a na vlastnú</w:t>
      </w:r>
      <w:r>
        <w:rPr>
          <w:sz w:val="20"/>
          <w:szCs w:val="20"/>
        </w:rPr>
        <w:t xml:space="preserve"> zodpovednosť, v súlade s položkovitým rozpočtom (Príloha č. 1), v požadovaných kvalitatívnych podmienkach, v zmysle platných STN a za podmienok dojednaných v tejto zmluve.</w:t>
      </w:r>
    </w:p>
    <w:p w:rsidR="009A37E9" w:rsidRDefault="00FC6054">
      <w:pPr>
        <w:spacing w:after="12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2.3</w:t>
      </w:r>
      <w:r>
        <w:rPr>
          <w:sz w:val="20"/>
          <w:szCs w:val="20"/>
        </w:rPr>
        <w:tab/>
        <w:t>Objednávateľ vyhlasuje, že dielo bude vybudované na pozemku, ktorý je v jeho vl</w:t>
      </w:r>
      <w:r>
        <w:rPr>
          <w:sz w:val="20"/>
          <w:szCs w:val="20"/>
        </w:rPr>
        <w:t>astníctve alebo má k pozemku riadne užívacie právo oprávňujúce zriadiť na pozemku stavbu.</w:t>
      </w:r>
    </w:p>
    <w:p w:rsidR="009A37E9" w:rsidRDefault="00FC6054">
      <w:pPr>
        <w:spacing w:after="12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2.4</w:t>
      </w:r>
      <w:r>
        <w:rPr>
          <w:sz w:val="20"/>
          <w:szCs w:val="20"/>
        </w:rPr>
        <w:tab/>
        <w:t xml:space="preserve">Vlastníkom zhotovovaného diela je od počiatku objednávateľ. Všetky materiály, časti a komponenty použité zhotoviteľom na zhotovenie diela sa stávajú vlastníctvom </w:t>
      </w:r>
      <w:r>
        <w:rPr>
          <w:sz w:val="20"/>
          <w:szCs w:val="20"/>
        </w:rPr>
        <w:lastRenderedPageBreak/>
        <w:t>objednávateľa okamihom ich zabudovania do diela. Prípadné následné oddelenie týchto materiálov, častí alebo komponentov od zhotovovaného diela nemá za následok zmenu vlastníckeho práva.</w:t>
      </w:r>
    </w:p>
    <w:p w:rsidR="009A37E9" w:rsidRDefault="009A37E9">
      <w:pPr>
        <w:spacing w:after="200"/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III. Čas zhotovenia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3.1</w:t>
      </w:r>
      <w:r>
        <w:rPr>
          <w:sz w:val="20"/>
          <w:szCs w:val="20"/>
        </w:rPr>
        <w:tab/>
      </w:r>
      <w:r>
        <w:rPr>
          <w:sz w:val="20"/>
          <w:szCs w:val="20"/>
        </w:rPr>
        <w:t>Zhotoviteľ sa zaväzuje nastúpiť plnenie predmetu zmluvy do 5 kalendárnych dní od podpísania zmluvy a práce ukončiť do 90 kalendárnych dní od odovzdania a prevzatia staveniska.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3.2</w:t>
      </w:r>
      <w:r>
        <w:rPr>
          <w:sz w:val="20"/>
          <w:szCs w:val="20"/>
        </w:rPr>
        <w:tab/>
        <w:t>V prípade omeškania objednávateľa s odovzdaním staveniska v dohodnutých term</w:t>
      </w:r>
      <w:r>
        <w:rPr>
          <w:sz w:val="20"/>
          <w:szCs w:val="20"/>
        </w:rPr>
        <w:t>ínoch, pokiaľ nebude dohodnuté inak, predlžuje sa automaticky termín ukončenia a odovzdania diela o rovnaký počet dní, ako trvalo omeškanie zo strany objednávateľa.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3.3</w:t>
      </w:r>
      <w:r>
        <w:rPr>
          <w:sz w:val="20"/>
          <w:szCs w:val="20"/>
        </w:rPr>
        <w:tab/>
        <w:t>Ak zhotoviteľ pripraví dielo na odovzdanie pred dohodnutým termínom, zaväzuje sa objedn</w:t>
      </w:r>
      <w:r>
        <w:rPr>
          <w:sz w:val="20"/>
          <w:szCs w:val="20"/>
        </w:rPr>
        <w:t>ávateľ toto dielo prevziať aj v skoršom ponúknutom termíne.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3.4</w:t>
      </w:r>
      <w:r>
        <w:rPr>
          <w:sz w:val="20"/>
          <w:szCs w:val="20"/>
        </w:rPr>
        <w:tab/>
        <w:t xml:space="preserve">Ak by bolo začatie zhotovovania diela posunuté z dôvodov na strane zhotoviteľa, termín ukončenia a odovzdania diela musí byť zhotoviteľom dodržaný bez nároku na zvýšenie ceny diela dohodnutej </w:t>
      </w:r>
      <w:r>
        <w:rPr>
          <w:sz w:val="20"/>
          <w:szCs w:val="20"/>
        </w:rPr>
        <w:t>v tejto zmluve.</w:t>
      </w:r>
    </w:p>
    <w:p w:rsidR="009A37E9" w:rsidRDefault="00FC6054">
      <w:pPr>
        <w:spacing w:after="12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3.5</w:t>
      </w:r>
      <w:r>
        <w:rPr>
          <w:sz w:val="20"/>
          <w:szCs w:val="20"/>
        </w:rPr>
        <w:tab/>
        <w:t>Všetky termíny sa posunú o rovnaký počet dní, o ktorý sa posunul začiatok zhotovovania diela len v prípade, ak tento posun začiatku vykonávania diela výslovne a bez výhrad písomne odsúhlasí objednávateľ.</w:t>
      </w:r>
    </w:p>
    <w:p w:rsidR="009A37E9" w:rsidRDefault="009A37E9">
      <w:pPr>
        <w:spacing w:after="200"/>
        <w:ind w:left="562" w:hanging="570"/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IV. Podmienky zhotovovania diela</w:t>
      </w:r>
    </w:p>
    <w:p w:rsidR="009A37E9" w:rsidRDefault="009A37E9">
      <w:pPr>
        <w:jc w:val="center"/>
        <w:rPr>
          <w:b/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4.1</w:t>
      </w:r>
      <w:r>
        <w:rPr>
          <w:sz w:val="20"/>
          <w:szCs w:val="20"/>
        </w:rPr>
        <w:tab/>
        <w:t>Zhotoviteľ vykoná dielo na svoje náklady a na vlastné nebezpečenstvo.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4.2</w:t>
      </w:r>
      <w:r>
        <w:rPr>
          <w:sz w:val="20"/>
          <w:szCs w:val="20"/>
        </w:rPr>
        <w:tab/>
        <w:t>Zhotoviteľ zodpovedá za bezpečnosť a ochranu zdravia na stavenisku, musí dodržiavať opatrenia protipožiarne a opatrenie proti škodám, ktoré by m</w:t>
      </w:r>
      <w:r>
        <w:rPr>
          <w:sz w:val="20"/>
          <w:szCs w:val="20"/>
        </w:rPr>
        <w:t>ohli vzniknúť na majetku zhotoviteľa a objednávateľa.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4.3 </w:t>
      </w:r>
      <w:r>
        <w:rPr>
          <w:sz w:val="20"/>
          <w:szCs w:val="20"/>
        </w:rPr>
        <w:tab/>
        <w:t>Zhotoviteľ zodpovedá za čistotu a poriadok na stavenisku a na vlastné náklady odstráni odpady, ktoré sú výsledkom jeho činnosti.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>
        <w:rPr>
          <w:sz w:val="20"/>
          <w:szCs w:val="20"/>
        </w:rPr>
        <w:tab/>
        <w:t>Zhotoviteľ sa zaväzuje, že zabudované materiály, výrobky, konštr</w:t>
      </w:r>
      <w:r>
        <w:rPr>
          <w:sz w:val="20"/>
          <w:szCs w:val="20"/>
        </w:rPr>
        <w:t>ukcie a zariadenia sú nové, prvej akosti a sú v súlade s platnými STN a vyhovujú platným predpisom.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bookmarkStart w:id="1" w:name="_gjdgxs" w:colFirst="0" w:colLast="0"/>
      <w:bookmarkEnd w:id="1"/>
      <w:r>
        <w:rPr>
          <w:sz w:val="20"/>
          <w:szCs w:val="20"/>
        </w:rPr>
        <w:t>4.5</w:t>
      </w:r>
      <w:r>
        <w:rPr>
          <w:sz w:val="20"/>
          <w:szCs w:val="20"/>
        </w:rPr>
        <w:tab/>
        <w:t>Objednávateľ je oprávnený sám, resp. prostredníctvom ním určenej osoby, kedykoľvek a v akomkoľvek rozsahu kontrolovať priebeh zhotovovania a vykonávania</w:t>
      </w:r>
      <w:r>
        <w:rPr>
          <w:sz w:val="20"/>
          <w:szCs w:val="20"/>
        </w:rPr>
        <w:t xml:space="preserve"> diela. Ak počas takýchto kontrol objednávateľ zistí rozpor skutočného stavu s dohodnutým predmetom zmluvy, nedostatky alebo vady, je objednávateľ oprávnený nariadiť nápravu, odmietnuť vadné veci a tovary alebo ktorúkoľvek z už vykonaných častí diela. Pri </w:t>
      </w:r>
      <w:r>
        <w:rPr>
          <w:sz w:val="20"/>
          <w:szCs w:val="20"/>
        </w:rPr>
        <w:t>zistení vád sa postupuje podľa čl. VII tejto zmluvy.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4.6</w:t>
      </w:r>
      <w:r>
        <w:rPr>
          <w:sz w:val="20"/>
          <w:szCs w:val="20"/>
        </w:rPr>
        <w:tab/>
        <w:t>O odovzdaní a prevzatí diela sa spíše Zápis o odovzdaní a prevzatí stavby.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4.7</w:t>
      </w:r>
      <w:r>
        <w:rPr>
          <w:sz w:val="20"/>
          <w:szCs w:val="20"/>
        </w:rPr>
        <w:tab/>
        <w:t>Podmienkou odovzdania a prevzatia diela je odovzdanie dokladov o úspešných vykonaniach všetkých záväzných skúšok predpís</w:t>
      </w:r>
      <w:r>
        <w:rPr>
          <w:sz w:val="20"/>
          <w:szCs w:val="20"/>
        </w:rPr>
        <w:t>aných osobitnými predpismi a záväznými normami, platné atesty použitých a zabudovaných materiálov, certifikáty výrobkov, záručné listy použitých výrobkov.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V. Cena diela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5.1</w:t>
      </w:r>
      <w:r>
        <w:rPr>
          <w:sz w:val="20"/>
          <w:szCs w:val="20"/>
        </w:rPr>
        <w:tab/>
        <w:t>Cena za zhotovenia predmetu zmluvy je doložená položkovitým rozpočtom zhotoviteľa</w:t>
      </w:r>
      <w:r>
        <w:rPr>
          <w:sz w:val="20"/>
          <w:szCs w:val="20"/>
        </w:rPr>
        <w:t>, ktorý tvorí prílohu k tejto zmluve.</w:t>
      </w:r>
    </w:p>
    <w:p w:rsidR="009A37E9" w:rsidRDefault="00FC6054">
      <w:pPr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5.2</w:t>
      </w:r>
      <w:r>
        <w:rPr>
          <w:sz w:val="20"/>
          <w:szCs w:val="20"/>
        </w:rPr>
        <w:tab/>
        <w:t>Cena za vykonanie diela je v súlade s ustanovením zákona č. 18/1996 Z.z. o cenách v platnom znení stanovená dohodou zmluvných strán a v časti rozsahu diela je doložená Prílohou na sumu:</w:t>
      </w:r>
    </w:p>
    <w:p w:rsidR="009A37E9" w:rsidRDefault="009A37E9">
      <w:pPr>
        <w:ind w:left="357" w:hanging="720"/>
        <w:jc w:val="both"/>
        <w:rPr>
          <w:sz w:val="20"/>
          <w:szCs w:val="20"/>
        </w:rPr>
      </w:pPr>
    </w:p>
    <w:tbl>
      <w:tblPr>
        <w:tblStyle w:val="a"/>
        <w:tblW w:w="8577" w:type="dxa"/>
        <w:tblInd w:w="7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794"/>
        <w:gridCol w:w="3827"/>
        <w:gridCol w:w="956"/>
      </w:tblGrid>
      <w:tr w:rsidR="009A37E9">
        <w:tc>
          <w:tcPr>
            <w:tcW w:w="3794" w:type="dxa"/>
          </w:tcPr>
          <w:p w:rsidR="009A37E9" w:rsidRDefault="00FC6054">
            <w:pPr>
              <w:ind w:firstLine="1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Cena diela celkom bez DPH</w:t>
            </w:r>
          </w:p>
        </w:tc>
        <w:tc>
          <w:tcPr>
            <w:tcW w:w="3827" w:type="dxa"/>
            <w:tcBorders>
              <w:bottom w:val="dotted" w:sz="4" w:space="0" w:color="000000"/>
            </w:tcBorders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</w:tcPr>
          <w:p w:rsidR="009A37E9" w:rsidRDefault="00FC6054">
            <w:pPr>
              <w:ind w:left="720" w:hanging="684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EUR</w:t>
            </w:r>
          </w:p>
        </w:tc>
      </w:tr>
      <w:tr w:rsidR="009A37E9">
        <w:trPr>
          <w:trHeight w:val="40"/>
        </w:trPr>
        <w:tc>
          <w:tcPr>
            <w:tcW w:w="3794" w:type="dxa"/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9A37E9" w:rsidRDefault="00FC6054">
            <w:pPr>
              <w:ind w:left="1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DPH</w:t>
            </w:r>
          </w:p>
        </w:tc>
        <w:tc>
          <w:tcPr>
            <w:tcW w:w="3827" w:type="dxa"/>
            <w:tcBorders>
              <w:top w:val="dotted" w:sz="4" w:space="0" w:color="000000"/>
              <w:bottom w:val="dotted" w:sz="4" w:space="0" w:color="000000"/>
            </w:tcBorders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9A37E9" w:rsidRDefault="00FC6054">
            <w:pPr>
              <w:ind w:left="720" w:hanging="684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EUR</w:t>
            </w:r>
          </w:p>
        </w:tc>
      </w:tr>
      <w:tr w:rsidR="009A37E9">
        <w:trPr>
          <w:trHeight w:val="480"/>
        </w:trPr>
        <w:tc>
          <w:tcPr>
            <w:tcW w:w="3794" w:type="dxa"/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9A37E9" w:rsidRDefault="00FC6054">
            <w:pPr>
              <w:ind w:left="1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Cena diela celkom s DPH</w:t>
            </w:r>
          </w:p>
        </w:tc>
        <w:tc>
          <w:tcPr>
            <w:tcW w:w="3827" w:type="dxa"/>
            <w:tcBorders>
              <w:top w:val="dotted" w:sz="4" w:space="0" w:color="000000"/>
              <w:bottom w:val="dotted" w:sz="4" w:space="0" w:color="000000"/>
            </w:tcBorders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</w:tcPr>
          <w:p w:rsidR="009A37E9" w:rsidRDefault="009A37E9">
            <w:pPr>
              <w:ind w:left="720"/>
              <w:jc w:val="both"/>
              <w:rPr>
                <w:b w:val="0"/>
                <w:color w:val="000000"/>
                <w:sz w:val="20"/>
                <w:szCs w:val="20"/>
              </w:rPr>
            </w:pPr>
          </w:p>
          <w:p w:rsidR="009A37E9" w:rsidRDefault="00FC6054">
            <w:pPr>
              <w:ind w:left="720" w:hanging="720"/>
              <w:jc w:val="both"/>
              <w:rPr>
                <w:b w:val="0"/>
                <w:color w:val="000000"/>
                <w:sz w:val="20"/>
                <w:szCs w:val="20"/>
              </w:rPr>
            </w:pPr>
            <w:r>
              <w:rPr>
                <w:b w:val="0"/>
                <w:color w:val="000000"/>
                <w:sz w:val="20"/>
                <w:szCs w:val="20"/>
              </w:rPr>
              <w:t>EUR</w:t>
            </w:r>
          </w:p>
        </w:tc>
      </w:tr>
    </w:tbl>
    <w:p w:rsidR="009A37E9" w:rsidRDefault="009A37E9">
      <w:pPr>
        <w:widowControl w:val="0"/>
        <w:tabs>
          <w:tab w:val="left" w:pos="709"/>
        </w:tabs>
        <w:ind w:left="709"/>
        <w:rPr>
          <w:sz w:val="20"/>
          <w:szCs w:val="20"/>
        </w:rPr>
      </w:pPr>
    </w:p>
    <w:p w:rsidR="009A37E9" w:rsidRDefault="00FC6054">
      <w:pPr>
        <w:widowControl w:val="0"/>
        <w:tabs>
          <w:tab w:val="left" w:pos="709"/>
        </w:tabs>
        <w:ind w:left="709"/>
        <w:rPr>
          <w:sz w:val="20"/>
          <w:szCs w:val="20"/>
        </w:rPr>
      </w:pPr>
      <w:r>
        <w:rPr>
          <w:sz w:val="20"/>
          <w:szCs w:val="20"/>
        </w:rPr>
        <w:t>(slovom .............................................................................................. eur s DPH).</w:t>
      </w:r>
    </w:p>
    <w:p w:rsidR="009A37E9" w:rsidRDefault="00FC60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A37E9" w:rsidRDefault="00FC6054">
      <w:pPr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5.3</w:t>
      </w:r>
      <w:r>
        <w:rPr>
          <w:sz w:val="20"/>
          <w:szCs w:val="20"/>
        </w:rPr>
        <w:tab/>
      </w:r>
      <w:r>
        <w:rPr>
          <w:sz w:val="20"/>
          <w:szCs w:val="20"/>
        </w:rPr>
        <w:t>Zmluvné strany sa dohodli, že cena stanovená v bode 5.2 je stanovená ako pevná cena, zmena ceny diela je možná iba v prípade, ak objednávateľ výslovne požiada práce naviac.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VI. Platobné podmienky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6.1</w:t>
      </w:r>
      <w:r>
        <w:rPr>
          <w:sz w:val="20"/>
          <w:szCs w:val="20"/>
        </w:rPr>
        <w:tab/>
        <w:t>Cenu za zhotovenie diela uhradí objednávateľ na zákla</w:t>
      </w:r>
      <w:r>
        <w:rPr>
          <w:sz w:val="20"/>
          <w:szCs w:val="20"/>
        </w:rPr>
        <w:t>de faktúr, ktoré zhotoviteľ vystaví a odošle objednávateľovi na základe skutočne realizovaných prácach a dodávkach potvrdených stavebným dozorom alebo osobou určenou objednávateľom.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6.2</w:t>
      </w:r>
      <w:r>
        <w:rPr>
          <w:sz w:val="20"/>
          <w:szCs w:val="20"/>
        </w:rPr>
        <w:tab/>
        <w:t>Jednotlivé faktúry musia obsahovať: označenie povinnej a oprávnenej os</w:t>
      </w:r>
      <w:r>
        <w:rPr>
          <w:sz w:val="20"/>
          <w:szCs w:val="20"/>
        </w:rPr>
        <w:t>oby, adresu, sídlo, číslo zmluvy, číslo faktúry, deň odoslania a deň splatnosti faktúry, označenie peňažného ústavu a číslo účtu, fakturovanú sumu, označenie diela, referenciu podľa Rozpočtu, pečiatku a podpis oprávnenej osoby.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>
        <w:rPr>
          <w:sz w:val="20"/>
          <w:szCs w:val="20"/>
        </w:rPr>
        <w:tab/>
        <w:t>V prípade, ak zhotoviteľ</w:t>
      </w:r>
      <w:r>
        <w:rPr>
          <w:sz w:val="20"/>
          <w:szCs w:val="20"/>
        </w:rPr>
        <w:t xml:space="preserve"> doručí faktúru vystavenú v rozpore s touto zmluvou, objednávateľ je oprávnený úhradu príslušnej časti ceny diela odoprieť bez rizika omeškania sa objednávateľa.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6.4</w:t>
      </w:r>
      <w:r>
        <w:rPr>
          <w:sz w:val="20"/>
          <w:szCs w:val="20"/>
        </w:rPr>
        <w:tab/>
        <w:t>V prípade, že faktúra nebude obsahovať náležitosti uvedené v tejto zmluve, objednávateľ je</w:t>
      </w:r>
      <w:r>
        <w:rPr>
          <w:sz w:val="20"/>
          <w:szCs w:val="20"/>
        </w:rPr>
        <w:t xml:space="preserve"> oprávnený vrátiť ju zhotoviteľovi na doplnenie. V takom prípade sa preruší plynutie lehoty splatnosti a nová leho splatnosti začne plynút doručením opravenej faktúry objednávateľovi.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6.5</w:t>
      </w:r>
      <w:r>
        <w:rPr>
          <w:sz w:val="20"/>
          <w:szCs w:val="20"/>
        </w:rPr>
        <w:tab/>
        <w:t>Konečná faktúra bude vystavená po odstránení všetkých vád a nedorobk</w:t>
      </w:r>
      <w:r>
        <w:rPr>
          <w:sz w:val="20"/>
          <w:szCs w:val="20"/>
        </w:rPr>
        <w:t>ov vyplývajúcich z preberacieho konania. Konečnou faktúrou bude vykonané celkové vysporiadanie ceny za zhotovenie diela.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6.6</w:t>
      </w:r>
      <w:r>
        <w:rPr>
          <w:sz w:val="20"/>
          <w:szCs w:val="20"/>
        </w:rPr>
        <w:tab/>
        <w:t>Lehota splatnosti faktúr je 14 dní od doručenia objednávateľovi.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6.7</w:t>
      </w:r>
      <w:r>
        <w:rPr>
          <w:sz w:val="20"/>
          <w:szCs w:val="20"/>
        </w:rPr>
        <w:tab/>
      </w:r>
      <w:r>
        <w:rPr>
          <w:sz w:val="20"/>
          <w:szCs w:val="20"/>
        </w:rPr>
        <w:t>Objednávateľ má právo zadržať splatnú platbu ak zhotoviteľ nesplní ktorúkoľvek z povinností tejto zmluvy.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VII. Záručná doba a zodpovednosť za vady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7.1</w:t>
      </w:r>
      <w:r>
        <w:rPr>
          <w:sz w:val="20"/>
          <w:szCs w:val="20"/>
        </w:rPr>
        <w:tab/>
        <w:t xml:space="preserve">Zhotoviteľ zodpovedá bez obmedzenia za všetky škody spôsobené objednávateľovi a iným osobám v dôsledku </w:t>
      </w:r>
      <w:r>
        <w:rPr>
          <w:sz w:val="20"/>
          <w:szCs w:val="20"/>
        </w:rPr>
        <w:t>vykonávania a zhotovovania diela.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7.2</w:t>
      </w:r>
      <w:r>
        <w:rPr>
          <w:sz w:val="20"/>
          <w:szCs w:val="20"/>
        </w:rPr>
        <w:tab/>
        <w:t>Zhotoviteľ zodpovedá za všetky vady, ktoré predmet má v čase jeho odovzdania objednávateľovi a za vady, ktoré sa objavia po odovzdaní diela v rámci dohodnutej záručnej doby ak boli spôsobené porušením povinností vyplýv</w:t>
      </w:r>
      <w:r>
        <w:rPr>
          <w:sz w:val="20"/>
          <w:szCs w:val="20"/>
        </w:rPr>
        <w:t>ajúcich z tejto zmluvy.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7.3 </w:t>
      </w:r>
      <w:r>
        <w:rPr>
          <w:sz w:val="20"/>
          <w:szCs w:val="20"/>
        </w:rPr>
        <w:tab/>
        <w:t>Záručná doba na predmet tejto zmluvy je 60 (slovom šesťdesiat) mesiacov a začína plynúť odo dňa odovzdania a prevzatia diela.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7.4</w:t>
      </w:r>
      <w:r>
        <w:rPr>
          <w:sz w:val="20"/>
          <w:szCs w:val="20"/>
        </w:rPr>
        <w:tab/>
        <w:t>Zhotoviteľ sa zaväzuje zistené vady bezplatne a bez zbytočného odkladu odstrániť a to najneskôr d</w:t>
      </w:r>
      <w:r>
        <w:rPr>
          <w:sz w:val="20"/>
          <w:szCs w:val="20"/>
        </w:rPr>
        <w:t>o 10 dní od doručenia reklamácie objednávateľa. Vady sa považujú za odstránené v prípade písomného potvrdenia objednávateľa.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7.5</w:t>
      </w:r>
      <w:r>
        <w:rPr>
          <w:sz w:val="20"/>
          <w:szCs w:val="20"/>
        </w:rPr>
        <w:tab/>
        <w:t>V prípade omeškania zhotoviteľa s odstránením vád, objednávateľ má právo nechať tieto vady odstrániť inou osobou podľa vlastnej</w:t>
      </w:r>
      <w:r>
        <w:rPr>
          <w:sz w:val="20"/>
          <w:szCs w:val="20"/>
        </w:rPr>
        <w:t xml:space="preserve"> voľby a na náklady zhotoviteľa.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VIII. Zmluvné pokuty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>
        <w:rPr>
          <w:sz w:val="20"/>
          <w:szCs w:val="20"/>
        </w:rPr>
        <w:tab/>
        <w:t>Ak zhotoviteľ nesplní predmet zmluvy, zaplatí zmluvnú pokutu vo výške 0.05% z celkovej ceny diela za každý aj začatý deň omeškania.</w:t>
      </w:r>
    </w:p>
    <w:p w:rsidR="009A37E9" w:rsidRDefault="009A37E9">
      <w:pPr>
        <w:ind w:left="562" w:hanging="570"/>
        <w:jc w:val="both"/>
        <w:rPr>
          <w:sz w:val="20"/>
          <w:szCs w:val="20"/>
        </w:rPr>
      </w:pPr>
    </w:p>
    <w:p w:rsidR="009A37E9" w:rsidRDefault="00FC6054">
      <w:pPr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8.2</w:t>
      </w:r>
      <w:r>
        <w:rPr>
          <w:sz w:val="20"/>
          <w:szCs w:val="20"/>
        </w:rPr>
        <w:tab/>
        <w:t>Objednávateľ zaplatí zmluvnú pokutu vo výške 0.05% z dlžnej</w:t>
      </w:r>
      <w:r>
        <w:rPr>
          <w:sz w:val="20"/>
          <w:szCs w:val="20"/>
        </w:rPr>
        <w:t xml:space="preserve"> sumy za každý deň omeškania v prípade omeškania so zaplatením oprávnených faktúr.</w:t>
      </w:r>
    </w:p>
    <w:p w:rsidR="009A37E9" w:rsidRDefault="009A37E9">
      <w:pPr>
        <w:spacing w:after="200"/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IX. Odstúpenie od zmluvy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9.1</w:t>
      </w:r>
      <w:r>
        <w:rPr>
          <w:sz w:val="20"/>
          <w:szCs w:val="20"/>
        </w:rPr>
        <w:tab/>
        <w:t>Objednávateľ si vyhradzuje právo odstúpiť od zmluvy v prípade, ak:</w:t>
      </w:r>
    </w:p>
    <w:p w:rsidR="009A37E9" w:rsidRDefault="00FC6054">
      <w:pPr>
        <w:numPr>
          <w:ilvl w:val="0"/>
          <w:numId w:val="1"/>
        </w:numPr>
        <w:ind w:left="997" w:hanging="435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dielo je vykonané vadne, nekvalitne, nezodpovedá požiadavkám v prílohe aleb</w:t>
      </w:r>
      <w:r>
        <w:rPr>
          <w:sz w:val="20"/>
          <w:szCs w:val="20"/>
        </w:rPr>
        <w:t>o požiadavkám stanoveným touto zmluvou, jej prílohami, STN alebo príslušným právnym prepisov,</w:t>
      </w:r>
    </w:p>
    <w:p w:rsidR="009A37E9" w:rsidRDefault="00FC6054">
      <w:pPr>
        <w:numPr>
          <w:ilvl w:val="0"/>
          <w:numId w:val="1"/>
        </w:numPr>
        <w:ind w:left="997" w:hanging="435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omeškania vážne ohrozujú termín ukončenia stavby,</w:t>
      </w:r>
    </w:p>
    <w:p w:rsidR="009A37E9" w:rsidRDefault="00FC6054">
      <w:pPr>
        <w:numPr>
          <w:ilvl w:val="0"/>
          <w:numId w:val="1"/>
        </w:numPr>
        <w:ind w:left="997" w:hanging="435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zhotoviteľ opakovane porušuje ustanovenia tejto zmluvy.</w:t>
      </w:r>
    </w:p>
    <w:p w:rsidR="009A37E9" w:rsidRDefault="00FC6054">
      <w:pPr>
        <w:spacing w:before="200"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9.2</w:t>
      </w:r>
      <w:r>
        <w:rPr>
          <w:sz w:val="20"/>
          <w:szCs w:val="20"/>
        </w:rPr>
        <w:tab/>
      </w:r>
      <w:r>
        <w:rPr>
          <w:sz w:val="20"/>
          <w:szCs w:val="20"/>
        </w:rPr>
        <w:t>Zhotoviteľ je oprávnený písomne vypovedať zmluvu v prípade, ak objednávateľ o viac ako 15 (pätnásť) dní mešká s úhradou splatnej časti ceny diela.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9.3</w:t>
      </w:r>
      <w:r>
        <w:rPr>
          <w:sz w:val="20"/>
          <w:szCs w:val="20"/>
        </w:rPr>
        <w:tab/>
        <w:t>Predčasné ukončenie tejto zmluvy, bez ohľadu na zmluvnú stranu, ktorá túto zmluvu vypovedala, sa nedotýka</w:t>
      </w:r>
      <w:r>
        <w:rPr>
          <w:sz w:val="20"/>
          <w:szCs w:val="20"/>
        </w:rPr>
        <w:t> zodpovednosti zhotoviteľa za vady a nedostatky dovtedy vykonaného diela a rovnako sa netýkajú plynutia záručných dôb podľa tejto zmluvy.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jc w:val="center"/>
        <w:rPr>
          <w:b/>
        </w:rPr>
      </w:pPr>
      <w:r>
        <w:rPr>
          <w:b/>
        </w:rPr>
        <w:t>X. Záverečné ustanovenia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10.1</w:t>
      </w:r>
      <w:r>
        <w:rPr>
          <w:sz w:val="20"/>
          <w:szCs w:val="20"/>
        </w:rPr>
        <w:tab/>
        <w:t>Zhotoviteľ je povinný presvedčiť sa pred uzavretím zmluvy o všetkých okolnostiach súvi</w:t>
      </w:r>
      <w:r>
        <w:rPr>
          <w:sz w:val="20"/>
          <w:szCs w:val="20"/>
        </w:rPr>
        <w:t>siacich s realizáciou výstavby, možnosťou zriadenia staveniska a skladovacích priestorov predpisov platných v lokalite výstavby a pod.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10.2</w:t>
      </w:r>
      <w:r>
        <w:rPr>
          <w:sz w:val="20"/>
          <w:szCs w:val="20"/>
        </w:rPr>
        <w:tab/>
        <w:t>Zhotoviteľ vyhlasuje, že je podľa platných právnych predpisov oprávnený vykonávať všetky činnosti, ktoré sú potrebné</w:t>
      </w:r>
      <w:r>
        <w:rPr>
          <w:sz w:val="20"/>
          <w:szCs w:val="20"/>
        </w:rPr>
        <w:t xml:space="preserve"> na riadne vykonanie diela podľa tejto zmluvy.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10.3</w:t>
      </w:r>
      <w:r>
        <w:rPr>
          <w:sz w:val="20"/>
          <w:szCs w:val="20"/>
        </w:rPr>
        <w:tab/>
        <w:t>Táto zmluva sa riadi slovenským právnym poriadkom, najmä podľa príslušných ustanovení Obchodného zákonníka.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10.4 Zmluvu je možné meniť alebo dopĺňať len formou písomných dodatkov odsúhlasených a podpísaný</w:t>
      </w:r>
      <w:r>
        <w:rPr>
          <w:sz w:val="20"/>
          <w:szCs w:val="20"/>
        </w:rPr>
        <w:t>ch oboma zmluvnými stranami.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10.5</w:t>
      </w:r>
      <w:r>
        <w:rPr>
          <w:sz w:val="20"/>
          <w:szCs w:val="20"/>
        </w:rPr>
        <w:tab/>
        <w:t>Nedeliteľnou súčasťou tejto zmluvy sú Príloha č. 1: Položkovitý rozpočet Zhotoviteľa a Príloha č. 2: Návrh uchádzača na plnenie kritéria.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10.6</w:t>
      </w:r>
      <w:r>
        <w:rPr>
          <w:sz w:val="20"/>
          <w:szCs w:val="20"/>
        </w:rPr>
        <w:tab/>
        <w:t>Zmluvné strany sa dohodli, že v prípade akéhokoľvek zasielania alebo doručovani</w:t>
      </w:r>
      <w:r>
        <w:rPr>
          <w:sz w:val="20"/>
          <w:szCs w:val="20"/>
        </w:rPr>
        <w:t>a písomností alebo dokumentov týkajúcich sa predmetu tejto zmluvy ktoroukoľvek zmluvnou stranou sa bude doručovať na adresy uvedené v záhlaví tejto zmluvy.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10.7</w:t>
      </w:r>
      <w:r>
        <w:rPr>
          <w:sz w:val="20"/>
          <w:szCs w:val="20"/>
        </w:rPr>
        <w:tab/>
        <w:t>Zmluvné strany spoločne vyhlasujú, že zmluva bola uzavretá slobodne, vážne, je formulovaná urči</w:t>
      </w:r>
      <w:r>
        <w:rPr>
          <w:sz w:val="20"/>
          <w:szCs w:val="20"/>
        </w:rPr>
        <w:t>to a zrozumiteľne a na znak súhlasu s jej obsahom ju potvrdzujú vlastnoručnými podpismi.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10.8</w:t>
      </w:r>
      <w:r>
        <w:rPr>
          <w:sz w:val="20"/>
          <w:szCs w:val="20"/>
        </w:rPr>
        <w:tab/>
        <w:t>Zmluva je vyhotovená v štyroch exemplároch. Po podpísaní obdržia objednávateľ aj zhotoviteľ 2 exempláre.</w:t>
      </w:r>
    </w:p>
    <w:p w:rsidR="009A37E9" w:rsidRDefault="00FC6054">
      <w:pPr>
        <w:spacing w:after="200"/>
        <w:ind w:left="562" w:hanging="570"/>
        <w:jc w:val="both"/>
        <w:rPr>
          <w:sz w:val="20"/>
          <w:szCs w:val="20"/>
        </w:rPr>
      </w:pPr>
      <w:r>
        <w:rPr>
          <w:sz w:val="20"/>
          <w:szCs w:val="20"/>
        </w:rPr>
        <w:t>10.9</w:t>
      </w:r>
      <w:r>
        <w:rPr>
          <w:sz w:val="20"/>
          <w:szCs w:val="20"/>
        </w:rPr>
        <w:tab/>
        <w:t>Zmluva nadobúda platnosť dňom podpisu zmluvnými stra</w:t>
      </w:r>
      <w:r>
        <w:rPr>
          <w:sz w:val="20"/>
          <w:szCs w:val="20"/>
        </w:rPr>
        <w:t>nami.</w:t>
      </w:r>
    </w:p>
    <w:p w:rsidR="009A37E9" w:rsidRDefault="009A37E9">
      <w:pPr>
        <w:jc w:val="both"/>
        <w:rPr>
          <w:sz w:val="20"/>
          <w:szCs w:val="20"/>
        </w:rPr>
      </w:pPr>
    </w:p>
    <w:p w:rsidR="009A37E9" w:rsidRDefault="009A37E9">
      <w:pPr>
        <w:jc w:val="both"/>
        <w:rPr>
          <w:sz w:val="20"/>
          <w:szCs w:val="20"/>
        </w:rPr>
      </w:pPr>
    </w:p>
    <w:p w:rsidR="009A37E9" w:rsidRDefault="00FC6054">
      <w:pPr>
        <w:keepLines/>
        <w:tabs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....................., dňa .................. </w:t>
      </w:r>
      <w:r>
        <w:rPr>
          <w:sz w:val="20"/>
          <w:szCs w:val="20"/>
        </w:rPr>
        <w:tab/>
        <w:t xml:space="preserve">V ..........................., dňa .................... </w:t>
      </w:r>
    </w:p>
    <w:p w:rsidR="009A37E9" w:rsidRDefault="009A37E9">
      <w:pPr>
        <w:keepLines/>
        <w:tabs>
          <w:tab w:val="left" w:pos="5103"/>
        </w:tabs>
        <w:jc w:val="both"/>
        <w:rPr>
          <w:sz w:val="20"/>
          <w:szCs w:val="20"/>
        </w:rPr>
      </w:pPr>
    </w:p>
    <w:p w:rsidR="009A37E9" w:rsidRDefault="009A37E9">
      <w:pPr>
        <w:keepLines/>
        <w:tabs>
          <w:tab w:val="left" w:pos="5103"/>
        </w:tabs>
        <w:jc w:val="both"/>
        <w:rPr>
          <w:sz w:val="20"/>
          <w:szCs w:val="20"/>
        </w:rPr>
      </w:pPr>
    </w:p>
    <w:p w:rsidR="009A37E9" w:rsidRDefault="009A37E9">
      <w:pPr>
        <w:keepLines/>
        <w:tabs>
          <w:tab w:val="left" w:pos="5103"/>
        </w:tabs>
        <w:jc w:val="both"/>
        <w:rPr>
          <w:sz w:val="20"/>
          <w:szCs w:val="20"/>
        </w:rPr>
      </w:pPr>
    </w:p>
    <w:p w:rsidR="009A37E9" w:rsidRDefault="00FC6054">
      <w:pPr>
        <w:keepLines/>
        <w:tabs>
          <w:tab w:val="left" w:pos="5103"/>
        </w:tabs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</w:t>
      </w:r>
      <w:r>
        <w:rPr>
          <w:sz w:val="20"/>
          <w:szCs w:val="20"/>
        </w:rPr>
        <w:tab/>
        <w:t>..........................................................</w:t>
      </w:r>
    </w:p>
    <w:p w:rsidR="009A37E9" w:rsidRDefault="00FC6054">
      <w:pPr>
        <w:tabs>
          <w:tab w:val="left" w:pos="5103"/>
        </w:tabs>
        <w:rPr>
          <w:sz w:val="20"/>
          <w:szCs w:val="20"/>
        </w:rPr>
      </w:pPr>
      <w:bookmarkStart w:id="2" w:name="_30j0zll" w:colFirst="0" w:colLast="0"/>
      <w:bookmarkEnd w:id="2"/>
      <w:r>
        <w:rPr>
          <w:sz w:val="20"/>
          <w:szCs w:val="20"/>
        </w:rPr>
        <w:t xml:space="preserve"> Objednávateľ </w:t>
      </w:r>
      <w:r>
        <w:rPr>
          <w:sz w:val="20"/>
          <w:szCs w:val="20"/>
        </w:rPr>
        <w:tab/>
        <w:t>Zhotoviteľ</w:t>
      </w:r>
    </w:p>
    <w:p w:rsidR="009A37E9" w:rsidRDefault="009A37E9">
      <w:pPr>
        <w:jc w:val="both"/>
        <w:rPr>
          <w:sz w:val="20"/>
          <w:szCs w:val="20"/>
        </w:rPr>
      </w:pPr>
    </w:p>
    <w:sectPr w:rsidR="009A37E9">
      <w:footerReference w:type="default" r:id="rId7"/>
      <w:pgSz w:w="11906" w:h="16838"/>
      <w:pgMar w:top="1417" w:right="1417" w:bottom="1417" w:left="141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054" w:rsidRDefault="00FC6054">
      <w:pPr>
        <w:spacing w:line="240" w:lineRule="auto"/>
      </w:pPr>
      <w:r>
        <w:separator/>
      </w:r>
    </w:p>
  </w:endnote>
  <w:endnote w:type="continuationSeparator" w:id="0">
    <w:p w:rsidR="00FC6054" w:rsidRDefault="00FC60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7E9" w:rsidRDefault="00FC6054">
    <w:pPr>
      <w:jc w:val="right"/>
    </w:pPr>
    <w:r>
      <w:fldChar w:fldCharType="begin"/>
    </w:r>
    <w:r>
      <w:instrText>PAGE</w:instrText>
    </w:r>
    <w:r w:rsidR="000C50C4">
      <w:fldChar w:fldCharType="separate"/>
    </w:r>
    <w:r w:rsidR="000C50C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054" w:rsidRDefault="00FC6054">
      <w:pPr>
        <w:spacing w:line="240" w:lineRule="auto"/>
      </w:pPr>
      <w:r>
        <w:separator/>
      </w:r>
    </w:p>
  </w:footnote>
  <w:footnote w:type="continuationSeparator" w:id="0">
    <w:p w:rsidR="00FC6054" w:rsidRDefault="00FC605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C7652"/>
    <w:multiLevelType w:val="multilevel"/>
    <w:tmpl w:val="04CAFF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7E9"/>
    <w:rsid w:val="000C50C4"/>
    <w:rsid w:val="009A37E9"/>
    <w:rsid w:val="00FC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791D14-BD99-4043-8E43-B11ABD36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sk-SK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</w:pPr>
    <w:rPr>
      <w:b/>
      <w:color w:val="00008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Peter Usacov</cp:lastModifiedBy>
  <cp:revision>2</cp:revision>
  <dcterms:created xsi:type="dcterms:W3CDTF">2018-02-12T14:24:00Z</dcterms:created>
  <dcterms:modified xsi:type="dcterms:W3CDTF">2018-02-12T14:24:00Z</dcterms:modified>
</cp:coreProperties>
</file>